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06" w:rsidRPr="009B525E" w:rsidRDefault="00B21606" w:rsidP="00B21606">
      <w:pPr>
        <w:spacing w:after="25" w:line="231" w:lineRule="auto"/>
        <w:ind w:left="-142" w:right="43"/>
        <w:jc w:val="center"/>
        <w:rPr>
          <w:b/>
        </w:rPr>
      </w:pPr>
      <w:r w:rsidRPr="009B525E">
        <w:rPr>
          <w:b/>
          <w:sz w:val="22"/>
        </w:rPr>
        <w:t>ПРОТОКОЛ 2</w:t>
      </w:r>
    </w:p>
    <w:p w:rsidR="00B21606" w:rsidRPr="009B525E" w:rsidRDefault="00B21606" w:rsidP="00B21606">
      <w:pPr>
        <w:spacing w:after="242" w:line="231" w:lineRule="auto"/>
        <w:ind w:left="24" w:right="23"/>
        <w:jc w:val="center"/>
        <w:rPr>
          <w:b/>
        </w:rPr>
      </w:pPr>
      <w:r w:rsidRPr="009B525E">
        <w:rPr>
          <w:b/>
          <w:sz w:val="22"/>
        </w:rPr>
        <w:t xml:space="preserve">Комиссии по проведению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расположенных на территории муниципального образования городское поселение </w:t>
      </w:r>
      <w:proofErr w:type="spellStart"/>
      <w:r w:rsidRPr="009B525E">
        <w:rPr>
          <w:b/>
          <w:sz w:val="22"/>
        </w:rPr>
        <w:t>Приобье</w:t>
      </w:r>
      <w:proofErr w:type="spellEnd"/>
    </w:p>
    <w:p w:rsidR="00B21606" w:rsidRDefault="00B21606" w:rsidP="00B21606">
      <w:pPr>
        <w:tabs>
          <w:tab w:val="center" w:pos="8657"/>
        </w:tabs>
        <w:spacing w:after="236"/>
        <w:ind w:left="-5" w:firstLine="0"/>
        <w:jc w:val="left"/>
      </w:pPr>
      <w:r>
        <w:t xml:space="preserve">   шт. </w:t>
      </w:r>
      <w:proofErr w:type="spellStart"/>
      <w:r>
        <w:t>Приобье</w:t>
      </w:r>
      <w:proofErr w:type="spellEnd"/>
      <w:proofErr w:type="gramStart"/>
      <w:r>
        <w:tab/>
        <w:t xml:space="preserve">  «</w:t>
      </w:r>
      <w:proofErr w:type="gramEnd"/>
      <w:r>
        <w:t>28» июня 2021 г</w:t>
      </w:r>
    </w:p>
    <w:p w:rsidR="00B21606" w:rsidRDefault="00B21606" w:rsidP="00B21606">
      <w:pPr>
        <w:numPr>
          <w:ilvl w:val="0"/>
          <w:numId w:val="1"/>
        </w:numPr>
        <w:ind w:left="0" w:firstLine="715"/>
      </w:pPr>
      <w:r>
        <w:t xml:space="preserve">Организатор аукциона на право заключения договора на установку и эксплуатацию рекламной конструкции на земельном участке: Администрация городского поселения </w:t>
      </w:r>
      <w:proofErr w:type="spellStart"/>
      <w:r>
        <w:t>Приобье</w:t>
      </w:r>
      <w:proofErr w:type="spellEnd"/>
      <w:r>
        <w:t>.</w:t>
      </w:r>
    </w:p>
    <w:p w:rsidR="00B21606" w:rsidRDefault="00B21606" w:rsidP="00B21606">
      <w:pPr>
        <w:ind w:left="-5" w:firstLine="696"/>
      </w:pPr>
      <w:r>
        <w:t xml:space="preserve">Место нахождения: Тюменская область, Ханты-Мансийский автономный округ - Югра, Октябрьский район, шт. </w:t>
      </w:r>
      <w:proofErr w:type="spellStart"/>
      <w:r>
        <w:t>Приобье</w:t>
      </w:r>
      <w:proofErr w:type="spellEnd"/>
      <w:r>
        <w:t>, ул. Югорская, д. 5</w:t>
      </w:r>
    </w:p>
    <w:p w:rsidR="00B21606" w:rsidRDefault="00B21606" w:rsidP="00B21606">
      <w:pPr>
        <w:ind w:left="-5" w:firstLine="701"/>
      </w:pPr>
      <w:r>
        <w:t xml:space="preserve">Почтовый адрес: ул. Югорская, д. 5, шт. </w:t>
      </w:r>
      <w:proofErr w:type="spellStart"/>
      <w:r>
        <w:t>Приобье</w:t>
      </w:r>
      <w:proofErr w:type="spellEnd"/>
      <w:r>
        <w:t>, Октябрьский район, Ханты-Мансийский автономный округ - Югра, Тюменская область, Российская Федерация, 628126</w:t>
      </w:r>
    </w:p>
    <w:p w:rsidR="00B21606" w:rsidRDefault="00B21606" w:rsidP="00B21606">
      <w:pPr>
        <w:spacing w:after="249"/>
        <w:ind w:left="716" w:right="4888"/>
      </w:pPr>
      <w:r>
        <w:t xml:space="preserve">Адрес электронной почты: </w:t>
      </w:r>
      <w:hyperlink r:id="rId5" w:history="1">
        <w:r w:rsidRPr="00BC5436">
          <w:rPr>
            <w:rStyle w:val="a3"/>
          </w:rPr>
          <w:t>admpriobie@mail.ru</w:t>
        </w:r>
      </w:hyperlink>
      <w:r>
        <w:t>.                    Номер контактного телефона/факс: (34678) 32-350</w:t>
      </w:r>
    </w:p>
    <w:p w:rsidR="00B21606" w:rsidRDefault="00B21606" w:rsidP="001314F5">
      <w:pPr>
        <w:numPr>
          <w:ilvl w:val="0"/>
          <w:numId w:val="1"/>
        </w:numPr>
        <w:ind w:left="0" w:firstLine="715"/>
      </w:pPr>
      <w:r>
        <w:t>Дата</w:t>
      </w:r>
      <w:r w:rsidR="009B525E">
        <w:t xml:space="preserve">, </w:t>
      </w:r>
      <w:r>
        <w:t xml:space="preserve">место и время </w:t>
      </w:r>
      <w:r w:rsidR="009B525E">
        <w:t>рассмотрения заявок на участие в</w:t>
      </w:r>
      <w:r>
        <w:t xml:space="preserve"> аукцион</w:t>
      </w:r>
      <w:r w:rsidR="009B525E">
        <w:t>е</w:t>
      </w:r>
      <w:r>
        <w:t>:</w:t>
      </w:r>
    </w:p>
    <w:p w:rsidR="009B525E" w:rsidRDefault="009B525E" w:rsidP="009B525E">
      <w:pPr>
        <w:spacing w:after="250" w:line="254" w:lineRule="auto"/>
        <w:ind w:left="-6" w:firstLine="709"/>
        <w:contextualSpacing/>
      </w:pPr>
      <w:r>
        <w:t>Заявки на участие в а</w:t>
      </w:r>
      <w:r w:rsidR="00B21606">
        <w:t>укцион</w:t>
      </w:r>
      <w:r>
        <w:t>е</w:t>
      </w:r>
      <w:r w:rsidR="00B21606">
        <w:t>, открыт</w:t>
      </w:r>
      <w:r>
        <w:t>ом</w:t>
      </w:r>
      <w:r w:rsidR="00B21606">
        <w:t xml:space="preserve"> по составу и по форме подачи заявок на право заключения договора на установку и эксплуатацию рекламной конструкции на земельном участке, проводился Комиссией по организации и проведению аукционов на право заключения договоров на установку и эксплуатацию рекламных конструкций на земельных участках, расположенных на территории муниципального образования городское поселение </w:t>
      </w:r>
      <w:proofErr w:type="spellStart"/>
      <w:r w:rsidR="00B21606">
        <w:t>Приобье</w:t>
      </w:r>
      <w:proofErr w:type="spellEnd"/>
      <w:r w:rsidR="00B21606">
        <w:t xml:space="preserve">, по адресу: Тюменская область, Ханты-Мансийский автономный округ - Югра, Октябрьский район, шт. </w:t>
      </w:r>
      <w:proofErr w:type="spellStart"/>
      <w:r w:rsidR="00B21606">
        <w:t>Приобье</w:t>
      </w:r>
      <w:proofErr w:type="spellEnd"/>
      <w:r w:rsidR="00B21606">
        <w:t>, ул. Югорская, д. 5,</w:t>
      </w:r>
      <w:r>
        <w:t xml:space="preserve"> каб.№5.</w:t>
      </w:r>
    </w:p>
    <w:p w:rsidR="00B21606" w:rsidRDefault="00B21606" w:rsidP="009B525E">
      <w:pPr>
        <w:spacing w:after="250" w:line="254" w:lineRule="auto"/>
        <w:ind w:left="-6" w:firstLine="709"/>
        <w:contextualSpacing/>
      </w:pPr>
      <w:r>
        <w:t xml:space="preserve"> </w:t>
      </w:r>
      <w:r w:rsidR="009B525E">
        <w:t>Р</w:t>
      </w:r>
      <w:r w:rsidR="009B525E" w:rsidRPr="009B525E">
        <w:t xml:space="preserve">ассмотрения заявок на участие в аукционе </w:t>
      </w:r>
      <w:r w:rsidR="009B525E">
        <w:t>началось «</w:t>
      </w:r>
      <w:r>
        <w:t>28</w:t>
      </w:r>
      <w:r w:rsidR="009B525E">
        <w:t>» июня 2021 года</w:t>
      </w:r>
      <w:r>
        <w:t xml:space="preserve"> в 1</w:t>
      </w:r>
      <w:r w:rsidR="009B525E">
        <w:t>0</w:t>
      </w:r>
      <w:r>
        <w:t xml:space="preserve"> часов </w:t>
      </w:r>
      <w:r w:rsidR="009B525E">
        <w:t>0</w:t>
      </w:r>
      <w:r>
        <w:t>0 минут.</w:t>
      </w:r>
    </w:p>
    <w:p w:rsidR="009B525E" w:rsidRDefault="009B525E" w:rsidP="009B525E">
      <w:pPr>
        <w:spacing w:after="250" w:line="254" w:lineRule="auto"/>
        <w:ind w:left="-6" w:firstLine="709"/>
        <w:contextualSpacing/>
      </w:pPr>
    </w:p>
    <w:p w:rsidR="00B21606" w:rsidRDefault="00B21606" w:rsidP="00B21606">
      <w:pPr>
        <w:ind w:left="-5" w:firstLine="706"/>
      </w:pPr>
      <w:r>
        <w:t xml:space="preserve">З. Состав Комиссии по проведению аукциона на заключение договоров на установку и эксплуатацию рекламных конструкций на земельных участках, расположенных на территории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, определен постановлением администрации городского поселения </w:t>
      </w:r>
      <w:proofErr w:type="spellStart"/>
      <w:r>
        <w:t>Приобье</w:t>
      </w:r>
      <w:proofErr w:type="spellEnd"/>
      <w:r>
        <w:t xml:space="preserve"> от «01» июня 2018 года № 261.</w:t>
      </w:r>
    </w:p>
    <w:p w:rsidR="00B21606" w:rsidRDefault="00B21606" w:rsidP="00B21606">
      <w:pPr>
        <w:spacing w:after="239"/>
        <w:ind w:left="-5" w:firstLine="696"/>
      </w:pPr>
      <w:r>
        <w:t>В состав комиссии входит 5 членов. Заседание проводится в присутствии четырех членов комиссии. Заседание комиссии является правомочным.</w:t>
      </w:r>
    </w:p>
    <w:p w:rsidR="00B21606" w:rsidRDefault="00B21606" w:rsidP="00B21606">
      <w:pPr>
        <w:ind w:left="7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F92362" wp14:editId="10CF35CE">
            <wp:simplePos x="0" y="0"/>
            <wp:positionH relativeFrom="page">
              <wp:posOffset>573215</wp:posOffset>
            </wp:positionH>
            <wp:positionV relativeFrom="page">
              <wp:posOffset>429850</wp:posOffset>
            </wp:positionV>
            <wp:extent cx="15245" cy="9146"/>
            <wp:effectExtent l="0" t="0" r="0" b="0"/>
            <wp:wrapSquare wrapText="bothSides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 Предмет аукциона:</w:t>
      </w:r>
    </w:p>
    <w:tbl>
      <w:tblPr>
        <w:tblStyle w:val="TableGrid"/>
        <w:tblW w:w="10322" w:type="dxa"/>
        <w:tblInd w:w="-136" w:type="dxa"/>
        <w:tblCellMar>
          <w:top w:w="29" w:type="dxa"/>
          <w:left w:w="106" w:type="dxa"/>
          <w:bottom w:w="22" w:type="dxa"/>
          <w:right w:w="103" w:type="dxa"/>
        </w:tblCellMar>
        <w:tblLook w:val="04A0" w:firstRow="1" w:lastRow="0" w:firstColumn="1" w:lastColumn="0" w:noHBand="0" w:noVBand="1"/>
      </w:tblPr>
      <w:tblGrid>
        <w:gridCol w:w="362"/>
        <w:gridCol w:w="263"/>
        <w:gridCol w:w="173"/>
        <w:gridCol w:w="2543"/>
        <w:gridCol w:w="1893"/>
        <w:gridCol w:w="1526"/>
        <w:gridCol w:w="1080"/>
        <w:gridCol w:w="202"/>
        <w:gridCol w:w="916"/>
        <w:gridCol w:w="143"/>
        <w:gridCol w:w="1105"/>
        <w:gridCol w:w="116"/>
      </w:tblGrid>
      <w:tr w:rsidR="00B82A08" w:rsidTr="00B82A08">
        <w:trPr>
          <w:trHeight w:val="943"/>
        </w:trPr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№ п/п (№ лота)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right="10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167" w:right="177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Кадастровый номер земельного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Разрешенное</w:t>
            </w:r>
          </w:p>
          <w:p w:rsidR="00B21606" w:rsidRPr="00EE22B3" w:rsidRDefault="00B21606" w:rsidP="009937BC">
            <w:pPr>
              <w:spacing w:after="0" w:line="259" w:lineRule="auto"/>
              <w:ind w:left="29" w:firstLine="125"/>
              <w:jc w:val="left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использование земельного участка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right="4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 xml:space="preserve">Площадь земельного участка, </w:t>
            </w:r>
            <w:proofErr w:type="spellStart"/>
            <w:r w:rsidRPr="00EE22B3">
              <w:rPr>
                <w:sz w:val="18"/>
                <w:szCs w:val="18"/>
              </w:rPr>
              <w:t>кв.м</w:t>
            </w:r>
            <w:proofErr w:type="spellEnd"/>
            <w:r w:rsidRPr="00EE22B3">
              <w:rPr>
                <w:sz w:val="18"/>
                <w:szCs w:val="18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Вид права</w:t>
            </w:r>
          </w:p>
        </w:tc>
        <w:tc>
          <w:tcPr>
            <w:tcW w:w="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EE22B3" w:rsidRDefault="00B21606" w:rsidP="009937BC">
            <w:pPr>
              <w:spacing w:after="0" w:line="259" w:lineRule="auto"/>
              <w:ind w:left="0" w:right="4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>ежегодный</w:t>
            </w:r>
          </w:p>
          <w:p w:rsidR="00B21606" w:rsidRPr="00EE22B3" w:rsidRDefault="00B21606" w:rsidP="009937BC">
            <w:pPr>
              <w:spacing w:after="0" w:line="249" w:lineRule="auto"/>
              <w:ind w:left="0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 xml:space="preserve">размер </w:t>
            </w:r>
          </w:p>
          <w:p w:rsidR="00B21606" w:rsidRPr="00EE22B3" w:rsidRDefault="00B21606" w:rsidP="00B2160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E22B3">
              <w:rPr>
                <w:sz w:val="18"/>
                <w:szCs w:val="18"/>
              </w:rPr>
              <w:t xml:space="preserve">платы за </w:t>
            </w:r>
            <w:r w:rsidR="00626743" w:rsidRPr="00EE22B3">
              <w:rPr>
                <w:sz w:val="18"/>
                <w:szCs w:val="18"/>
              </w:rPr>
              <w:t>установку и эксп</w:t>
            </w:r>
            <w:r w:rsidRPr="00EE22B3">
              <w:rPr>
                <w:sz w:val="18"/>
                <w:szCs w:val="18"/>
              </w:rPr>
              <w:t>луатацию рекламной конструкции на земельном участке</w:t>
            </w:r>
          </w:p>
        </w:tc>
      </w:tr>
      <w:tr w:rsidR="00B82A08" w:rsidTr="00B82A08">
        <w:trPr>
          <w:trHeight w:val="217"/>
        </w:trPr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8</w:t>
            </w:r>
          </w:p>
        </w:tc>
      </w:tr>
      <w:tr w:rsidR="00B82A08" w:rsidTr="00B82A08">
        <w:trPr>
          <w:trHeight w:val="904"/>
        </w:trPr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21606" w:rsidRDefault="00B21606" w:rsidP="009937BC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Default="00B21606" w:rsidP="009937BC">
            <w:pPr>
              <w:spacing w:after="0" w:line="216" w:lineRule="auto"/>
              <w:ind w:left="0" w:right="1" w:firstLine="0"/>
              <w:jc w:val="center"/>
            </w:pPr>
            <w:r>
              <w:t xml:space="preserve">Тюменская область, ХМАО — Югра, Октябрьский район </w:t>
            </w:r>
            <w:bookmarkStart w:id="0" w:name="_GoBack"/>
            <w:bookmarkEnd w:id="0"/>
          </w:p>
          <w:p w:rsidR="00B21606" w:rsidRDefault="00B21606" w:rsidP="00626743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t>Приобье</w:t>
            </w:r>
            <w:proofErr w:type="spellEnd"/>
            <w:r>
              <w:t>, ул.</w:t>
            </w:r>
            <w:r w:rsidR="00626743">
              <w:t xml:space="preserve"> </w:t>
            </w:r>
            <w:proofErr w:type="spellStart"/>
            <w:proofErr w:type="gramStart"/>
            <w:r>
              <w:t>Центральная,</w:t>
            </w:r>
            <w:r w:rsidR="00626743">
              <w:t>соор</w:t>
            </w:r>
            <w:proofErr w:type="spellEnd"/>
            <w:proofErr w:type="gramEnd"/>
            <w:r w:rsidR="00626743">
              <w:t>. 47а/1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Pr="00626743" w:rsidRDefault="00626743" w:rsidP="00626743">
            <w:pPr>
              <w:spacing w:after="0" w:line="259" w:lineRule="auto"/>
              <w:ind w:left="0" w:right="5" w:firstLine="0"/>
            </w:pPr>
            <w:r w:rsidRPr="00626743">
              <w:t>86:07:0102004:8806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Default="00B21606" w:rsidP="0062674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под</w:t>
            </w:r>
          </w:p>
          <w:p w:rsidR="00B21606" w:rsidRDefault="00B21606" w:rsidP="00626743">
            <w:pPr>
              <w:spacing w:after="0" w:line="259" w:lineRule="auto"/>
              <w:ind w:left="96" w:hanging="14"/>
              <w:jc w:val="center"/>
            </w:pPr>
            <w:r>
              <w:t>размещение рекламного</w:t>
            </w:r>
            <w:r w:rsidR="00626743">
              <w:t xml:space="preserve"> щита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Default="00626743" w:rsidP="009937B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1" w:firstLine="0"/>
              <w:jc w:val="center"/>
            </w:pPr>
            <w:r>
              <w:t>7 лет</w:t>
            </w:r>
          </w:p>
        </w:tc>
        <w:tc>
          <w:tcPr>
            <w:tcW w:w="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606" w:rsidRDefault="00626743" w:rsidP="009937BC">
            <w:pPr>
              <w:spacing w:after="0" w:line="259" w:lineRule="auto"/>
              <w:ind w:left="5" w:firstLine="0"/>
              <w:jc w:val="left"/>
            </w:pPr>
            <w:r>
              <w:t>36 000,00</w:t>
            </w:r>
          </w:p>
        </w:tc>
      </w:tr>
      <w:tr w:rsidR="00626743" w:rsidTr="00B82A08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27" w:type="dxa"/>
          <w:trHeight w:val="151"/>
        </w:trPr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6743" w:rsidRDefault="00626743" w:rsidP="009937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33" w:type="dxa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6743" w:rsidRDefault="00626743" w:rsidP="009937BC">
            <w:pPr>
              <w:tabs>
                <w:tab w:val="center" w:pos="574"/>
                <w:tab w:val="right" w:pos="1884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626743" w:rsidRDefault="00626743" w:rsidP="009B525E">
            <w:pPr>
              <w:tabs>
                <w:tab w:val="center" w:pos="574"/>
                <w:tab w:val="right" w:pos="188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  <w:r w:rsidR="009B525E">
              <w:rPr>
                <w:sz w:val="22"/>
              </w:rPr>
              <w:t>Сведения о заявителях, подавших заявку на</w:t>
            </w:r>
            <w:r>
              <w:rPr>
                <w:sz w:val="22"/>
              </w:rPr>
              <w:t xml:space="preserve"> участ</w:t>
            </w:r>
            <w:r w:rsidR="009B525E">
              <w:rPr>
                <w:sz w:val="22"/>
              </w:rPr>
              <w:t>ие в</w:t>
            </w:r>
            <w:r>
              <w:rPr>
                <w:sz w:val="22"/>
              </w:rPr>
              <w:t xml:space="preserve"> аукцион</w:t>
            </w:r>
            <w:r w:rsidR="009B525E">
              <w:rPr>
                <w:sz w:val="22"/>
              </w:rPr>
              <w:t>е</w:t>
            </w:r>
            <w:r>
              <w:rPr>
                <w:sz w:val="22"/>
              </w:rPr>
              <w:t>:</w:t>
            </w:r>
          </w:p>
        </w:tc>
      </w:tr>
      <w:tr w:rsidR="00B82A08" w:rsidTr="00B82A08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27" w:type="dxa"/>
          <w:trHeight w:val="685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A08" w:rsidRDefault="00B82A08" w:rsidP="009937BC">
            <w:pPr>
              <w:spacing w:after="0" w:line="259" w:lineRule="auto"/>
              <w:ind w:left="47" w:firstLine="0"/>
              <w:jc w:val="left"/>
            </w:pPr>
            <w:r>
              <w:rPr>
                <w:sz w:val="14"/>
              </w:rPr>
              <w:t>№ п/п</w:t>
            </w: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A08" w:rsidRDefault="00B82A08" w:rsidP="009937BC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№ лота</w:t>
            </w:r>
          </w:p>
        </w:tc>
        <w:tc>
          <w:tcPr>
            <w:tcW w:w="7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2A08" w:rsidRDefault="00B82A08" w:rsidP="009937B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Сведения о заявителях (наименование юридического лица)</w:t>
            </w:r>
          </w:p>
          <w:p w:rsidR="00B82A08" w:rsidRDefault="00B82A08" w:rsidP="009937BC">
            <w:pPr>
              <w:spacing w:after="0" w:line="259" w:lineRule="auto"/>
              <w:ind w:left="0" w:right="21"/>
              <w:jc w:val="center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2A08" w:rsidRPr="00B82A08" w:rsidRDefault="00B82A08" w:rsidP="009937BC">
            <w:pPr>
              <w:spacing w:after="0" w:line="259" w:lineRule="auto"/>
              <w:ind w:left="0" w:right="21"/>
              <w:jc w:val="center"/>
              <w:rPr>
                <w:sz w:val="16"/>
                <w:szCs w:val="16"/>
              </w:rPr>
            </w:pPr>
            <w:r w:rsidRPr="00B82A08">
              <w:rPr>
                <w:sz w:val="16"/>
                <w:szCs w:val="16"/>
              </w:rPr>
              <w:t>Время, дата подачи заявки, № регистрации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2A08" w:rsidRPr="00B82A08" w:rsidRDefault="00B82A08" w:rsidP="009937BC">
            <w:pPr>
              <w:spacing w:after="0" w:line="259" w:lineRule="auto"/>
              <w:ind w:left="0" w:right="21"/>
              <w:jc w:val="center"/>
              <w:rPr>
                <w:sz w:val="16"/>
                <w:szCs w:val="16"/>
              </w:rPr>
            </w:pPr>
            <w:r w:rsidRPr="00B82A08">
              <w:rPr>
                <w:sz w:val="16"/>
                <w:szCs w:val="16"/>
              </w:rPr>
              <w:t>Сумма задатка, руб.</w:t>
            </w:r>
          </w:p>
        </w:tc>
      </w:tr>
      <w:tr w:rsidR="00B82A08" w:rsidTr="00B82A08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27" w:type="dxa"/>
          <w:trHeight w:val="252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4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0" w:right="21" w:firstLine="0"/>
              <w:jc w:val="center"/>
            </w:pPr>
            <w:r>
              <w:t>3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0" w:right="21" w:firstLine="0"/>
              <w:jc w:val="center"/>
            </w:pPr>
            <w:r>
              <w:t>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0" w:right="21" w:firstLine="0"/>
              <w:jc w:val="center"/>
            </w:pPr>
            <w:r>
              <w:t>5</w:t>
            </w:r>
          </w:p>
        </w:tc>
      </w:tr>
      <w:tr w:rsidR="00B82A08" w:rsidTr="00B82A08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27" w:type="dxa"/>
          <w:trHeight w:val="61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A08" w:rsidRDefault="00B82A08" w:rsidP="009937BC">
            <w:pPr>
              <w:spacing w:after="0" w:line="259" w:lineRule="auto"/>
              <w:ind w:left="0" w:right="110" w:firstLine="0"/>
              <w:jc w:val="right"/>
            </w:pPr>
            <w:r>
              <w:t xml:space="preserve">1 </w:t>
            </w:r>
          </w:p>
        </w:tc>
        <w:tc>
          <w:tcPr>
            <w:tcW w:w="7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2A08" w:rsidRPr="00C36CDE" w:rsidRDefault="00B82A08" w:rsidP="00626743">
            <w:pPr>
              <w:spacing w:after="0" w:line="259" w:lineRule="auto"/>
              <w:ind w:left="0" w:right="26" w:firstLine="5"/>
              <w:rPr>
                <w:szCs w:val="20"/>
              </w:rPr>
            </w:pPr>
            <w:r w:rsidRPr="00C36CDE">
              <w:rPr>
                <w:szCs w:val="20"/>
              </w:rPr>
              <w:t xml:space="preserve">Архипов Яков Леонидович, 30.04.1981 г.р., паспорт 75 00 896585, выдан 17.01.2002 г Отделом внутренних дел </w:t>
            </w:r>
            <w:proofErr w:type="spellStart"/>
            <w:r w:rsidRPr="00C36CDE">
              <w:rPr>
                <w:szCs w:val="20"/>
              </w:rPr>
              <w:t>Аргаяшского</w:t>
            </w:r>
            <w:proofErr w:type="spellEnd"/>
            <w:r w:rsidRPr="00C36CDE">
              <w:rPr>
                <w:szCs w:val="20"/>
              </w:rPr>
              <w:t xml:space="preserve"> района Челябинской области, зарегистрирован по адресу: ХМАО — Югра, Октябрьский район, </w:t>
            </w:r>
            <w:proofErr w:type="spellStart"/>
            <w:r w:rsidRPr="00C36CDE">
              <w:rPr>
                <w:szCs w:val="20"/>
              </w:rPr>
              <w:t>шт</w:t>
            </w:r>
            <w:proofErr w:type="spellEnd"/>
            <w:r w:rsidRPr="00C36CDE">
              <w:rPr>
                <w:szCs w:val="20"/>
              </w:rPr>
              <w:t xml:space="preserve"> </w:t>
            </w:r>
            <w:proofErr w:type="spellStart"/>
            <w:r w:rsidRPr="00C36CDE">
              <w:rPr>
                <w:szCs w:val="20"/>
              </w:rPr>
              <w:t>Приобье</w:t>
            </w:r>
            <w:proofErr w:type="spellEnd"/>
            <w:r w:rsidRPr="00C36CDE">
              <w:rPr>
                <w:szCs w:val="20"/>
              </w:rPr>
              <w:t>, пер. Энергетиков, 18а/</w:t>
            </w:r>
            <w:r>
              <w:rPr>
                <w:sz w:val="16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2A08" w:rsidRPr="00B82A08" w:rsidRDefault="00B82A08" w:rsidP="00626743">
            <w:pPr>
              <w:spacing w:after="0" w:line="259" w:lineRule="auto"/>
              <w:ind w:left="0" w:right="26" w:firstLine="5"/>
              <w:rPr>
                <w:sz w:val="18"/>
                <w:szCs w:val="18"/>
              </w:rPr>
            </w:pPr>
            <w:r w:rsidRPr="00B82A08">
              <w:rPr>
                <w:sz w:val="18"/>
                <w:szCs w:val="18"/>
              </w:rPr>
              <w:t>12 ч.15 мин. 03.06.2021 №1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2A08" w:rsidRPr="00C36CDE" w:rsidRDefault="00F11473" w:rsidP="00626743">
            <w:pPr>
              <w:spacing w:after="0" w:line="259" w:lineRule="auto"/>
              <w:ind w:left="0" w:right="26" w:firstLine="5"/>
              <w:rPr>
                <w:szCs w:val="20"/>
              </w:rPr>
            </w:pPr>
            <w:r>
              <w:rPr>
                <w:szCs w:val="20"/>
              </w:rPr>
              <w:t>7200,00</w:t>
            </w:r>
          </w:p>
        </w:tc>
      </w:tr>
    </w:tbl>
    <w:p w:rsidR="00F11473" w:rsidRDefault="00F11473" w:rsidP="00F11473">
      <w:pPr>
        <w:spacing w:after="218"/>
        <w:ind w:left="568" w:firstLine="0"/>
      </w:pPr>
    </w:p>
    <w:p w:rsidR="00F11473" w:rsidRDefault="00F11473" w:rsidP="00F11473">
      <w:pPr>
        <w:spacing w:after="218"/>
        <w:ind w:left="568" w:firstLine="0"/>
      </w:pPr>
    </w:p>
    <w:p w:rsidR="00F11473" w:rsidRDefault="00F11473" w:rsidP="00F11473">
      <w:pPr>
        <w:spacing w:after="218"/>
        <w:ind w:left="568" w:firstLine="0"/>
      </w:pPr>
    </w:p>
    <w:p w:rsidR="00B21606" w:rsidRDefault="00F11473" w:rsidP="00B21606">
      <w:pPr>
        <w:numPr>
          <w:ilvl w:val="0"/>
          <w:numId w:val="2"/>
        </w:numPr>
        <w:spacing w:after="218"/>
        <w:ind w:hanging="298"/>
      </w:pPr>
      <w:r>
        <w:t xml:space="preserve"> </w:t>
      </w:r>
      <w:r w:rsidR="00B21606">
        <w:t>По итогам заседания комиссии путем голосования приняты следующие решения:</w:t>
      </w:r>
    </w:p>
    <w:p w:rsidR="00B21606" w:rsidRDefault="00F11473" w:rsidP="00F11473">
      <w:pPr>
        <w:ind w:left="-5" w:firstLine="0"/>
      </w:pPr>
      <w:r>
        <w:t xml:space="preserve">      </w:t>
      </w:r>
      <w:r w:rsidR="00B21606">
        <w:t xml:space="preserve">6.1. </w:t>
      </w:r>
      <w:r>
        <w:t>Решение о допуске к участию в аукционе и о признании участником аукциона заявителя, подавшего заявку на участие в аукционе, принято в отношении следующих заявителей: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2"/>
        <w:gridCol w:w="517"/>
        <w:gridCol w:w="6934"/>
        <w:gridCol w:w="854"/>
        <w:gridCol w:w="807"/>
        <w:gridCol w:w="684"/>
      </w:tblGrid>
      <w:tr w:rsidR="00F11473" w:rsidTr="00185E13">
        <w:tc>
          <w:tcPr>
            <w:tcW w:w="432" w:type="dxa"/>
          </w:tcPr>
          <w:p w:rsidR="00F11473" w:rsidRPr="00F11473" w:rsidRDefault="00F11473" w:rsidP="00B21606">
            <w:pPr>
              <w:spacing w:after="238"/>
              <w:ind w:left="0" w:firstLine="0"/>
              <w:rPr>
                <w:sz w:val="16"/>
                <w:szCs w:val="16"/>
              </w:rPr>
            </w:pPr>
            <w:r w:rsidRPr="00F11473">
              <w:rPr>
                <w:sz w:val="16"/>
                <w:szCs w:val="16"/>
              </w:rPr>
              <w:t>№ п/п</w:t>
            </w:r>
          </w:p>
        </w:tc>
        <w:tc>
          <w:tcPr>
            <w:tcW w:w="517" w:type="dxa"/>
          </w:tcPr>
          <w:p w:rsidR="00F11473" w:rsidRPr="00F11473" w:rsidRDefault="00F11473" w:rsidP="00B21606">
            <w:pPr>
              <w:spacing w:after="238"/>
              <w:ind w:left="0" w:firstLine="0"/>
              <w:rPr>
                <w:sz w:val="16"/>
                <w:szCs w:val="16"/>
              </w:rPr>
            </w:pPr>
            <w:r w:rsidRPr="00F11473">
              <w:rPr>
                <w:sz w:val="16"/>
                <w:szCs w:val="16"/>
              </w:rPr>
              <w:t>№ лота</w:t>
            </w:r>
          </w:p>
        </w:tc>
        <w:tc>
          <w:tcPr>
            <w:tcW w:w="6934" w:type="dxa"/>
          </w:tcPr>
          <w:p w:rsidR="00F11473" w:rsidRPr="00F11473" w:rsidRDefault="00F11473" w:rsidP="00B21606">
            <w:pPr>
              <w:spacing w:after="238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F11473">
              <w:rPr>
                <w:sz w:val="16"/>
                <w:szCs w:val="16"/>
              </w:rPr>
              <w:t>Заявитель, подавший заявку, допущенный к участию в</w:t>
            </w:r>
            <w:r>
              <w:rPr>
                <w:sz w:val="16"/>
                <w:szCs w:val="16"/>
              </w:rPr>
              <w:t xml:space="preserve"> </w:t>
            </w:r>
            <w:r w:rsidRPr="00F11473">
              <w:rPr>
                <w:sz w:val="16"/>
                <w:szCs w:val="16"/>
              </w:rPr>
              <w:t>аукционе</w:t>
            </w:r>
          </w:p>
        </w:tc>
        <w:tc>
          <w:tcPr>
            <w:tcW w:w="854" w:type="dxa"/>
          </w:tcPr>
          <w:p w:rsidR="00F11473" w:rsidRDefault="00F11473" w:rsidP="00F11473">
            <w:pPr>
              <w:spacing w:after="238"/>
              <w:ind w:left="0" w:firstLine="0"/>
            </w:pPr>
            <w:r>
              <w:t>«</w:t>
            </w:r>
            <w:r w:rsidRPr="00F11473">
              <w:rPr>
                <w:sz w:val="16"/>
                <w:szCs w:val="16"/>
              </w:rPr>
              <w:t>За» принятие решения</w:t>
            </w:r>
          </w:p>
        </w:tc>
        <w:tc>
          <w:tcPr>
            <w:tcW w:w="807" w:type="dxa"/>
          </w:tcPr>
          <w:p w:rsidR="00F11473" w:rsidRDefault="00F11473" w:rsidP="00F11473">
            <w:pPr>
              <w:spacing w:after="238"/>
              <w:ind w:left="0" w:firstLine="0"/>
            </w:pPr>
            <w:r>
              <w:t>«</w:t>
            </w:r>
            <w:r>
              <w:rPr>
                <w:sz w:val="16"/>
                <w:szCs w:val="16"/>
              </w:rPr>
              <w:t>Про</w:t>
            </w:r>
            <w:r w:rsidR="00185E13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тив</w:t>
            </w:r>
            <w:proofErr w:type="spellEnd"/>
            <w:r w:rsidRPr="00F11473">
              <w:rPr>
                <w:sz w:val="16"/>
                <w:szCs w:val="16"/>
              </w:rPr>
              <w:t xml:space="preserve">» </w:t>
            </w:r>
            <w:proofErr w:type="spellStart"/>
            <w:r w:rsidRPr="00F11473">
              <w:rPr>
                <w:sz w:val="16"/>
                <w:szCs w:val="16"/>
              </w:rPr>
              <w:t>приня</w:t>
            </w:r>
            <w:r w:rsidR="00185E13">
              <w:rPr>
                <w:sz w:val="16"/>
                <w:szCs w:val="16"/>
              </w:rPr>
              <w:t>-</w:t>
            </w:r>
            <w:r w:rsidRPr="00F11473">
              <w:rPr>
                <w:sz w:val="16"/>
                <w:szCs w:val="16"/>
              </w:rPr>
              <w:t>тие</w:t>
            </w:r>
            <w:proofErr w:type="spellEnd"/>
            <w:r w:rsidRPr="00F11473">
              <w:rPr>
                <w:sz w:val="16"/>
                <w:szCs w:val="16"/>
              </w:rPr>
              <w:t xml:space="preserve"> решения</w:t>
            </w:r>
          </w:p>
        </w:tc>
        <w:tc>
          <w:tcPr>
            <w:tcW w:w="684" w:type="dxa"/>
          </w:tcPr>
          <w:p w:rsidR="00F11473" w:rsidRPr="00185E13" w:rsidRDefault="00185E13" w:rsidP="00B21606">
            <w:pPr>
              <w:spacing w:after="238"/>
              <w:ind w:left="0" w:firstLine="0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«Воз</w:t>
            </w:r>
            <w:r>
              <w:rPr>
                <w:sz w:val="16"/>
                <w:szCs w:val="16"/>
              </w:rPr>
              <w:t>-</w:t>
            </w:r>
            <w:r w:rsidRPr="00185E13">
              <w:rPr>
                <w:sz w:val="16"/>
                <w:szCs w:val="16"/>
              </w:rPr>
              <w:t>держа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185E13">
              <w:rPr>
                <w:sz w:val="16"/>
                <w:szCs w:val="16"/>
              </w:rPr>
              <w:t>лись</w:t>
            </w:r>
            <w:proofErr w:type="spellEnd"/>
            <w:r w:rsidRPr="00185E13">
              <w:rPr>
                <w:sz w:val="16"/>
                <w:szCs w:val="16"/>
              </w:rPr>
              <w:t>»</w:t>
            </w:r>
          </w:p>
        </w:tc>
      </w:tr>
      <w:tr w:rsidR="00F11473" w:rsidTr="00185E13">
        <w:tc>
          <w:tcPr>
            <w:tcW w:w="432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2</w:t>
            </w:r>
          </w:p>
        </w:tc>
        <w:tc>
          <w:tcPr>
            <w:tcW w:w="6934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F11473" w:rsidRPr="00185E13" w:rsidRDefault="00185E13" w:rsidP="00185E13">
            <w:pPr>
              <w:spacing w:after="238"/>
              <w:ind w:left="0" w:firstLine="0"/>
              <w:jc w:val="center"/>
              <w:rPr>
                <w:sz w:val="16"/>
                <w:szCs w:val="16"/>
              </w:rPr>
            </w:pPr>
            <w:r w:rsidRPr="00185E13">
              <w:rPr>
                <w:sz w:val="16"/>
                <w:szCs w:val="16"/>
              </w:rPr>
              <w:t>6</w:t>
            </w:r>
          </w:p>
        </w:tc>
      </w:tr>
      <w:tr w:rsidR="00185E13" w:rsidTr="00185E13">
        <w:tc>
          <w:tcPr>
            <w:tcW w:w="432" w:type="dxa"/>
          </w:tcPr>
          <w:p w:rsidR="00185E13" w:rsidRDefault="00185E13" w:rsidP="00185E13">
            <w:pPr>
              <w:spacing w:after="238"/>
              <w:ind w:left="0" w:firstLine="0"/>
            </w:pPr>
            <w:r>
              <w:t>1</w:t>
            </w:r>
          </w:p>
        </w:tc>
        <w:tc>
          <w:tcPr>
            <w:tcW w:w="517" w:type="dxa"/>
          </w:tcPr>
          <w:p w:rsidR="00185E13" w:rsidRDefault="00185E13" w:rsidP="00185E13">
            <w:pPr>
              <w:spacing w:after="238"/>
              <w:ind w:left="0" w:firstLine="0"/>
            </w:pPr>
            <w:r>
              <w:t>1</w:t>
            </w:r>
          </w:p>
        </w:tc>
        <w:tc>
          <w:tcPr>
            <w:tcW w:w="6934" w:type="dxa"/>
          </w:tcPr>
          <w:p w:rsidR="00185E13" w:rsidRDefault="00185E13" w:rsidP="00185E13">
            <w:pPr>
              <w:spacing w:after="0" w:line="259" w:lineRule="auto"/>
              <w:ind w:left="34" w:right="278" w:hanging="5"/>
            </w:pPr>
            <w:r w:rsidRPr="00C36CDE">
              <w:rPr>
                <w:szCs w:val="20"/>
              </w:rPr>
              <w:t xml:space="preserve">Архипов Яков Леонидович, 30.04.1981 г.р., паспорт 75 00 896585, выдан 17.01.2002 г Отделом внутренних дел </w:t>
            </w:r>
            <w:proofErr w:type="spellStart"/>
            <w:r w:rsidRPr="00C36CDE">
              <w:rPr>
                <w:szCs w:val="20"/>
              </w:rPr>
              <w:t>Аргаяшского</w:t>
            </w:r>
            <w:proofErr w:type="spellEnd"/>
            <w:r w:rsidRPr="00C36CDE">
              <w:rPr>
                <w:szCs w:val="20"/>
              </w:rPr>
              <w:t xml:space="preserve"> района Челябинской области, зарегистрирован по адресу: ХМАО — Югра, Октябрьский район, </w:t>
            </w:r>
            <w:proofErr w:type="spellStart"/>
            <w:r w:rsidRPr="00C36CDE">
              <w:rPr>
                <w:szCs w:val="20"/>
              </w:rPr>
              <w:t>шт</w:t>
            </w:r>
            <w:proofErr w:type="spellEnd"/>
            <w:r w:rsidRPr="00C36CDE">
              <w:rPr>
                <w:szCs w:val="20"/>
              </w:rPr>
              <w:t xml:space="preserve"> </w:t>
            </w:r>
            <w:proofErr w:type="spellStart"/>
            <w:r w:rsidRPr="00C36CDE">
              <w:rPr>
                <w:szCs w:val="20"/>
              </w:rPr>
              <w:t>Приобье</w:t>
            </w:r>
            <w:proofErr w:type="spellEnd"/>
            <w:r w:rsidRPr="00C36CDE">
              <w:rPr>
                <w:szCs w:val="20"/>
              </w:rPr>
              <w:t>, пер. Энергетиков, 18а/</w:t>
            </w:r>
            <w:r>
              <w:rPr>
                <w:sz w:val="16"/>
              </w:rPr>
              <w:t>1</w:t>
            </w:r>
          </w:p>
        </w:tc>
        <w:tc>
          <w:tcPr>
            <w:tcW w:w="854" w:type="dxa"/>
          </w:tcPr>
          <w:p w:rsidR="00185E13" w:rsidRDefault="00185E13" w:rsidP="00185E13">
            <w:pPr>
              <w:spacing w:after="238"/>
              <w:ind w:left="0" w:firstLine="0"/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185E13" w:rsidRDefault="00185E13" w:rsidP="00185E13">
            <w:pPr>
              <w:spacing w:after="238"/>
              <w:ind w:left="0" w:firstLine="0"/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185E13" w:rsidRDefault="00185E13" w:rsidP="00185E13">
            <w:pPr>
              <w:spacing w:after="238"/>
              <w:ind w:left="0" w:firstLine="0"/>
              <w:jc w:val="center"/>
            </w:pPr>
            <w:r>
              <w:t>0</w:t>
            </w:r>
          </w:p>
        </w:tc>
      </w:tr>
    </w:tbl>
    <w:p w:rsidR="00B21606" w:rsidRDefault="00B21606" w:rsidP="00B21606">
      <w:pPr>
        <w:numPr>
          <w:ilvl w:val="0"/>
          <w:numId w:val="2"/>
        </w:numPr>
        <w:ind w:hanging="298"/>
      </w:pPr>
      <w:r>
        <w:t>Протокол подписан всеми присутствующими на заседании членами комиссии:</w:t>
      </w:r>
    </w:p>
    <w:p w:rsidR="001314F5" w:rsidRDefault="001314F5" w:rsidP="001314F5"/>
    <w:p w:rsidR="001314F5" w:rsidRDefault="001314F5" w:rsidP="001314F5">
      <w:r>
        <w:t xml:space="preserve">                                         __________________________________________________</w:t>
      </w:r>
      <w:r w:rsidRPr="001314F5">
        <w:t xml:space="preserve"> </w:t>
      </w:r>
      <w:proofErr w:type="spellStart"/>
      <w:r w:rsidRPr="001314F5">
        <w:t>С.Б.Смирнов</w:t>
      </w:r>
      <w:proofErr w:type="spellEnd"/>
    </w:p>
    <w:p w:rsidR="001314F5" w:rsidRDefault="001314F5" w:rsidP="001314F5"/>
    <w:p w:rsidR="001314F5" w:rsidRDefault="001314F5" w:rsidP="001314F5">
      <w:r>
        <w:t xml:space="preserve">                                          __________________________________________________</w:t>
      </w:r>
      <w:r w:rsidRPr="001314F5">
        <w:t xml:space="preserve"> </w:t>
      </w:r>
      <w:r>
        <w:t>О.А. Иванова</w:t>
      </w:r>
    </w:p>
    <w:p w:rsidR="001314F5" w:rsidRDefault="001314F5" w:rsidP="001314F5"/>
    <w:p w:rsidR="001314F5" w:rsidRPr="006006F8" w:rsidRDefault="001314F5" w:rsidP="001314F5">
      <w:r>
        <w:t xml:space="preserve">                                         __________________________________________________</w:t>
      </w:r>
      <w:r w:rsidRPr="001314F5">
        <w:t xml:space="preserve"> </w:t>
      </w:r>
      <w:r w:rsidR="006006F8">
        <w:t xml:space="preserve">О.В. </w:t>
      </w:r>
      <w:proofErr w:type="spellStart"/>
      <w:r w:rsidR="006006F8">
        <w:t>Патрина</w:t>
      </w:r>
      <w:proofErr w:type="spellEnd"/>
    </w:p>
    <w:p w:rsidR="001314F5" w:rsidRDefault="001314F5" w:rsidP="001314F5"/>
    <w:p w:rsidR="001314F5" w:rsidRDefault="001314F5" w:rsidP="001314F5">
      <w:r>
        <w:t xml:space="preserve">                                          __________________________________________________</w:t>
      </w:r>
      <w:r w:rsidRPr="001314F5">
        <w:t xml:space="preserve"> </w:t>
      </w:r>
      <w:r>
        <w:t xml:space="preserve">Т.Г. </w:t>
      </w:r>
      <w:proofErr w:type="spellStart"/>
      <w:r>
        <w:t>Полецкая</w:t>
      </w:r>
      <w:proofErr w:type="spellEnd"/>
    </w:p>
    <w:p w:rsidR="001314F5" w:rsidRDefault="001314F5" w:rsidP="001314F5"/>
    <w:p w:rsidR="00B21606" w:rsidRDefault="00B21606" w:rsidP="001314F5">
      <w:pPr>
        <w:tabs>
          <w:tab w:val="center" w:pos="6686"/>
          <w:tab w:val="center" w:pos="8201"/>
        </w:tabs>
        <w:spacing w:after="0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ab/>
      </w:r>
    </w:p>
    <w:p w:rsidR="00665594" w:rsidRDefault="00665594"/>
    <w:sectPr w:rsidR="00665594" w:rsidSect="00B21606">
      <w:pgSz w:w="11980" w:h="16760"/>
      <w:pgMar w:top="317" w:right="471" w:bottom="71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D91"/>
    <w:multiLevelType w:val="hybridMultilevel"/>
    <w:tmpl w:val="6B7CD40C"/>
    <w:lvl w:ilvl="0" w:tplc="92846410">
      <w:start w:val="6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7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97B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2057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4837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7B1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01B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03E9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ECA9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D3ACA"/>
    <w:multiLevelType w:val="hybridMultilevel"/>
    <w:tmpl w:val="0C7C661E"/>
    <w:lvl w:ilvl="0" w:tplc="09E4C260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C131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A2F3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0E0A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86A9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A18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847B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60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ECEB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2147C"/>
    <w:multiLevelType w:val="hybridMultilevel"/>
    <w:tmpl w:val="1D1034BE"/>
    <w:lvl w:ilvl="0" w:tplc="D22424C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4B19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EF65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CFC9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CCD5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4668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98A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C241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41E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5"/>
    <w:rsid w:val="001314F5"/>
    <w:rsid w:val="00185E13"/>
    <w:rsid w:val="006006F8"/>
    <w:rsid w:val="00626743"/>
    <w:rsid w:val="00665594"/>
    <w:rsid w:val="007C6159"/>
    <w:rsid w:val="009B3337"/>
    <w:rsid w:val="009B525E"/>
    <w:rsid w:val="009E2875"/>
    <w:rsid w:val="00B21606"/>
    <w:rsid w:val="00B82A08"/>
    <w:rsid w:val="00C36CDE"/>
    <w:rsid w:val="00EE22B3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A3E0-B4AF-4BD1-84E6-38242E2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06"/>
    <w:pPr>
      <w:spacing w:after="4" w:line="255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16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216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F1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dmpriob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2021-06-29T07:28:00Z</cp:lastPrinted>
  <dcterms:created xsi:type="dcterms:W3CDTF">2021-06-28T12:33:00Z</dcterms:created>
  <dcterms:modified xsi:type="dcterms:W3CDTF">2021-06-29T07:35:00Z</dcterms:modified>
</cp:coreProperties>
</file>